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申请单位类似项目业绩一览表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65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tbl>
      <w:tblPr>
        <w:tblStyle w:val="3"/>
        <w:tblW w:w="9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1440"/>
        <w:gridCol w:w="1500"/>
        <w:gridCol w:w="1395"/>
        <w:gridCol w:w="1425"/>
        <w:gridCol w:w="1740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年份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用户名称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项目名称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完成时间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合同金额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是否通过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验收</w:t>
            </w:r>
            <w:bookmarkStart w:id="0" w:name="_GoBack"/>
            <w:bookmarkEnd w:id="0"/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8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申请单位名称：（单位盖章）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法定代表人或授权代表（签字或加盖个人名章）：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5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日期:     年  月 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F700A7"/>
    <w:rsid w:val="786F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96</CharactersWithSpaces>
  <Application>WPS Office_11.1.0.11365_F1E327BC-269C-435d-A152-05C5408002CA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commondata">
    <vt:lpwstr>eyJoZGlkIjoiNzgwOTEwMzRjMjYwNmVlZTUzNTQ1MjUzMThjZTNhM2UifQ==</vt:lpwstr>
  </property>
  <property fmtid="{D5CDD505-2E9C-101B-9397-08002B2CF9AE}" pid="4" name="ICV">
    <vt:lpwstr>C35595F2539149C0AB14C2129A3E1A1F</vt:lpwstr>
  </property>
</Properties>
</file>